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93" w:rsidRPr="0093791A" w:rsidRDefault="00BF3693" w:rsidP="009379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наших </w:t>
      </w:r>
      <w:r w:rsidR="0093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сердцах этот подвиг бессмертен</w:t>
      </w:r>
      <w:bookmarkEnd w:id="0"/>
      <w:r w:rsidR="0093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ЦЕЛИ КЛАССНОГО ЧАСА: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Мотивация обучающихся к изучению истории родной страны, родного края.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Сохранение и развитие лучших традиций патриотического воспитания молодёжи.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Воспитание чувства гордости за свою страну, малую родину, семью и ответственность за свои поступки.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Формирование нравственной культуры подрастающего поколения, уважительного отношения к исторической памяти своего народа.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Воспитание ответственности, потребности личного участия в мероприятиях, посвященных празднованию памятных дат.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ЗАДАЧИ КЛАССНОГО ЧАСА: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- развитие гражданского самосознания и критического мышления;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- воспитание эмоциональной отзывчивости;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- развитие у обучающихся чувства патриотизма и любви к своей Родине.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мультимедийная установка, CD-проигрыватель, диски с записями песен периода Великой Отечественной войны и послевоенного времени, соответствующих тематике классного часа, материалы об участниках ВОВ из семейных архивов обучающихся.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ПОДГОТОВИТЕЛЬНЫЙ И ОРГАНИЗАЦИОННЫЙ МОМЕНТ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Необходимо заранее выбрать детей, которые будут читать стихотворения, заявленные в сценарии, подготовить с ними выразительное чтение стихотворений наизусть.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Подбор музыкального сопровождения классного часа, песен о войне.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Подготовка презентации и видеоролика.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Заранее учащиеся собирают: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фотографии и копии документов из семейного архива (здесь необходимо провести разъяснительную работу с родителями, для чего эти материалы нужны);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готовят небольшой рассказ о своих родственниках, воевавших на фронтах ВОВ.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lastRenderedPageBreak/>
        <w:t>Время, рекомендуемое для проведения классного часа - 30-40 минут.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Сценарий классного часа может быть использован в 5- 6 классах общеобразовательной школы для проведения классных часов патриотического направления.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- Ребята, наш классный час мне хотелось бы начать с прослушивания песни на слова </w:t>
      </w:r>
      <w:proofErr w:type="spellStart"/>
      <w:r w:rsidRPr="0093791A">
        <w:rPr>
          <w:rFonts w:ascii="Times New Roman" w:hAnsi="Times New Roman" w:cs="Times New Roman"/>
          <w:sz w:val="28"/>
          <w:szCs w:val="28"/>
        </w:rPr>
        <w:t>В.И.Лебедева</w:t>
      </w:r>
      <w:proofErr w:type="spellEnd"/>
      <w:r w:rsidRPr="0093791A">
        <w:rPr>
          <w:rFonts w:ascii="Times New Roman" w:hAnsi="Times New Roman" w:cs="Times New Roman"/>
          <w:sz w:val="28"/>
          <w:szCs w:val="28"/>
        </w:rPr>
        <w:t xml:space="preserve"> – Кумача и музыку </w:t>
      </w:r>
      <w:proofErr w:type="spellStart"/>
      <w:r w:rsidRPr="0093791A">
        <w:rPr>
          <w:rFonts w:ascii="Times New Roman" w:hAnsi="Times New Roman" w:cs="Times New Roman"/>
          <w:sz w:val="28"/>
          <w:szCs w:val="28"/>
        </w:rPr>
        <w:t>А.Александрова</w:t>
      </w:r>
      <w:proofErr w:type="spellEnd"/>
      <w:r w:rsidRPr="0093791A">
        <w:rPr>
          <w:rFonts w:ascii="Times New Roman" w:hAnsi="Times New Roman" w:cs="Times New Roman"/>
          <w:sz w:val="28"/>
          <w:szCs w:val="28"/>
        </w:rPr>
        <w:t xml:space="preserve"> «Священная война».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1. Звучит запись песня "Священная война"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Учитель: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- О каких событиях говорится в этой песне? (о Великой Отечественной войне).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- Кто принимал участие в этой войне?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- Назовите даты начала и конца войны. (Сл.</w:t>
      </w:r>
      <w:proofErr w:type="gramStart"/>
      <w:r w:rsidRPr="0093791A">
        <w:rPr>
          <w:rFonts w:ascii="Times New Roman" w:hAnsi="Times New Roman" w:cs="Times New Roman"/>
          <w:sz w:val="28"/>
          <w:szCs w:val="28"/>
        </w:rPr>
        <w:t>1,2..</w:t>
      </w:r>
      <w:proofErr w:type="gramEnd"/>
      <w:r w:rsidRPr="0093791A">
        <w:rPr>
          <w:rFonts w:ascii="Times New Roman" w:hAnsi="Times New Roman" w:cs="Times New Roman"/>
          <w:sz w:val="28"/>
          <w:szCs w:val="28"/>
        </w:rPr>
        <w:t xml:space="preserve"> Кл. час и дата ВОВ)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- Кто победил в этой войне? (Ответы детей)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- Сколько лет назад наша страна одержала победу над врагом? (75 лет назад)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Учитель: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- Есть события, которые забываются через месяц, стираются из памяти людской через год. Но есть события, значение которых не только не уменьшается со временем, а, напротив, с каждым десятилетием они приобретают особую значимость, становятся бессмертными. К таким событиям относится победа нашего народа в Великой Отечественной войне. 9 мая 2020 года вся наша огромная страна будет отмечать 75-ю годовщину победы советского народа в ВОВ.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Сегодня мы проведём классный час Урок Победы, который пройдёт под девизом «В наших сердцах этот подвиг бессмертен!».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В 1939 году в фашистской Германии под руководством А. Гитлера (Сл.3) началась разработка плана нападения на нашу страну, получившего кодовое наименование «Барбаросса». (Сл.4). Данный план предусматривал внезапное нападение и молниеносный разгром основных сил Красной армии. Удар планировалось нанести по трём направления: Север – Ленинград, Центр – Москва, Юг – Киев с дальнейшим продвижением фашистских войск к Кавказу... Завершить победоносно эту операцию Гитлер планировал за 4-5 месяцев, и 7 ноября 1941года победным маршем провести свои войска по </w:t>
      </w:r>
      <w:r w:rsidRPr="0093791A">
        <w:rPr>
          <w:rFonts w:ascii="Times New Roman" w:hAnsi="Times New Roman" w:cs="Times New Roman"/>
          <w:sz w:val="28"/>
          <w:szCs w:val="28"/>
        </w:rPr>
        <w:lastRenderedPageBreak/>
        <w:t>главной святыне Москвы – Красной площади. А война продлилась долгие 4 года.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- Как вы думаете: почему? (Предположения детей, что все, кому дорога Родина, встали на её защиту).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- Совершенно верно. Весь наш народ встал на защиту Родины. Все - от мала до велика - внесли свой вклад в Великою Победу, своим трудом в тылу, героизмом на фронте не дали осуществиться коварным планам фашистов.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Посмотрите на эту карту. На ней европейская часть территории нашей страны в годы ВОВ. Что отмечено на карте звездами? (Сл. 5). Почему эти города отмечены звёздами? Как вы думаете, почему города стали героями? (Предположения детей, что эти города проявили величайшее мужество и героизм в ходе Великой Отечественной войны, что каждый житель встал живым щитом на защиту своего города).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- Тринадцать городов удостоены гордого звания Героев! ... Наполеон, а вслед за ним и Гитлер называли Россию и СССР «колоссом на глиняных ногах». Но, этот колосс не хотел вставать на колени, а сжимал зубы и кулаки и бросался на пули и пулемётные очереди.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Заранее подготовленный ученик (Тузиков Ростислав) читает стихотворение Казакова М.П. «Города - герои…»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Воины Герои-города,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Врагу не дали вы пройти,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Они напомнят нам всегда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Побед нелегкие пути.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Герой — Москва, и Ленинград,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Одесса, Киев, Сталинград,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Курск, Белгород, Орел, и Брест,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И Мурманск, Тула, и Смоленск,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Минск, Севастополь,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Новороссийск и Керчь, —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Прошу вас Родину беречь!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Вы на виду у всей страны,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И в сводках каждый день войны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Звучали ваши имена…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lastRenderedPageBreak/>
        <w:t>Давайте с вами все вместе назовём эти города и тем самым почтим память их защитников. (Учащиеся вместе называю города – герои: Мурманск, Ленинград, Смоленск, Москва, Тула, Минск, Киев, Волгоград (Сталинград, Одесса, Керчь, Севастополь, Новороссийск).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- А как вы думаете, захватила ли война территорию нашей области? Есть ли у нас города и сёла, которые война не обошла стороной? (Ответы детей, что и территорию современной Липецкой области война не обошла стороной).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- Действительно, на территории нашей области тоже велись ожесточённые бои. На юге </w:t>
      </w:r>
      <w:proofErr w:type="spellStart"/>
      <w:r w:rsidRPr="0093791A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93791A">
        <w:rPr>
          <w:rFonts w:ascii="Times New Roman" w:hAnsi="Times New Roman" w:cs="Times New Roman"/>
          <w:sz w:val="28"/>
          <w:szCs w:val="28"/>
        </w:rPr>
        <w:t xml:space="preserve"> района летом 1942 года велись кровопролитные бои, когда фашисты рвались к Воронежу, большое значение в ходе ВОВ имеет Елецкая операция. Отдельно хочется вам рассказать о знаменитой высоте огурцы в </w:t>
      </w:r>
      <w:proofErr w:type="spellStart"/>
      <w:r w:rsidRPr="0093791A">
        <w:rPr>
          <w:rFonts w:ascii="Times New Roman" w:hAnsi="Times New Roman" w:cs="Times New Roman"/>
          <w:sz w:val="28"/>
          <w:szCs w:val="28"/>
        </w:rPr>
        <w:t>Воловском</w:t>
      </w:r>
      <w:proofErr w:type="spellEnd"/>
      <w:r w:rsidRPr="0093791A">
        <w:rPr>
          <w:rFonts w:ascii="Times New Roman" w:hAnsi="Times New Roman" w:cs="Times New Roman"/>
          <w:sz w:val="28"/>
          <w:szCs w:val="28"/>
        </w:rPr>
        <w:t xml:space="preserve"> районе. На этой высоте погибли 11 тысяч советских солдат и офицеров. Давайте посмотрим видеоролик про эту высоту. (Просмотр видеоролика) До сих пор там находят останки советских солдат и офицеров и с почестями их перезахоранивают. В нашей Липецкой области несколько десятилетий подряд работает поисковый отряд «</w:t>
      </w:r>
      <w:proofErr w:type="spellStart"/>
      <w:r w:rsidRPr="0093791A">
        <w:rPr>
          <w:rFonts w:ascii="Times New Roman" w:hAnsi="Times New Roman" w:cs="Times New Roman"/>
          <w:sz w:val="28"/>
          <w:szCs w:val="28"/>
        </w:rPr>
        <w:t>Неунываки</w:t>
      </w:r>
      <w:proofErr w:type="spellEnd"/>
      <w:r w:rsidRPr="0093791A">
        <w:rPr>
          <w:rFonts w:ascii="Times New Roman" w:hAnsi="Times New Roman" w:cs="Times New Roman"/>
          <w:sz w:val="28"/>
          <w:szCs w:val="28"/>
        </w:rPr>
        <w:t>». Благодаря их работе, сотни безызвестных солдат были опознаны, и их имена увековечены в истории. (Сл.6).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- Звание героя Советского Союза присвоено семи уроженцам </w:t>
      </w:r>
      <w:proofErr w:type="spellStart"/>
      <w:r w:rsidRPr="0093791A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93791A">
        <w:rPr>
          <w:rFonts w:ascii="Times New Roman" w:hAnsi="Times New Roman" w:cs="Times New Roman"/>
          <w:sz w:val="28"/>
          <w:szCs w:val="28"/>
        </w:rPr>
        <w:t xml:space="preserve"> района. Давайте ещё раз вспомним их поимённо (Сл.7 - 13) Звучит музыка композитора Яна Френкеля "Журавли".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- Ребята, а жители нашего поселения хранят память о земляках – защитниках страны в годы ВОВ? (Ответы детей, что на территории </w:t>
      </w:r>
      <w:proofErr w:type="spellStart"/>
      <w:r w:rsidRPr="0093791A">
        <w:rPr>
          <w:rFonts w:ascii="Times New Roman" w:hAnsi="Times New Roman" w:cs="Times New Roman"/>
          <w:sz w:val="28"/>
          <w:szCs w:val="28"/>
        </w:rPr>
        <w:t>Гудаловского</w:t>
      </w:r>
      <w:proofErr w:type="spellEnd"/>
      <w:r w:rsidRPr="0093791A">
        <w:rPr>
          <w:rFonts w:ascii="Times New Roman" w:hAnsi="Times New Roman" w:cs="Times New Roman"/>
          <w:sz w:val="28"/>
          <w:szCs w:val="28"/>
        </w:rPr>
        <w:t xml:space="preserve"> поселения есть памятники, где увековечена память воинов – земляков, принимавших участие в ВОВ). (Сл.14).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А где находятся эти памятники? (Ответы детей, что такте памятники есть в </w:t>
      </w:r>
      <w:proofErr w:type="spellStart"/>
      <w:r w:rsidRPr="0093791A">
        <w:rPr>
          <w:rFonts w:ascii="Times New Roman" w:hAnsi="Times New Roman" w:cs="Times New Roman"/>
          <w:sz w:val="28"/>
          <w:szCs w:val="28"/>
        </w:rPr>
        <w:t>с.Гудаловка</w:t>
      </w:r>
      <w:proofErr w:type="spellEnd"/>
      <w:r w:rsidRPr="0093791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3791A">
        <w:rPr>
          <w:rFonts w:ascii="Times New Roman" w:hAnsi="Times New Roman" w:cs="Times New Roman"/>
          <w:sz w:val="28"/>
          <w:szCs w:val="28"/>
        </w:rPr>
        <w:t>д.Морево</w:t>
      </w:r>
      <w:proofErr w:type="spellEnd"/>
      <w:r w:rsidRPr="009379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791A">
        <w:rPr>
          <w:rFonts w:ascii="Times New Roman" w:hAnsi="Times New Roman" w:cs="Times New Roman"/>
          <w:sz w:val="28"/>
          <w:szCs w:val="28"/>
        </w:rPr>
        <w:t>Колодезское</w:t>
      </w:r>
      <w:proofErr w:type="spellEnd"/>
      <w:r w:rsidRPr="0093791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379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791A">
        <w:rPr>
          <w:rFonts w:ascii="Times New Roman" w:hAnsi="Times New Roman" w:cs="Times New Roman"/>
          <w:sz w:val="28"/>
          <w:szCs w:val="28"/>
        </w:rPr>
        <w:t xml:space="preserve"> какую информацию мы можем на них увидеть? (Ответы детей, что на памятнике имена тех, кто не вернулся с фронтов ВОВ, и тех, кто на своих плечах принёс Великую Победу и продолжал и в послевоенное время работать на пользу нашей Родины).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- А как вы чтите память своих предков, защищавших нашу страну от фашистов? (Ответы детей: «Принимаем участие в акциях «Георгиевская ленточка», «Бессмертный полк», «Ветеран живёт рядом», «Звёзды Победы, участвуем в субботниках по уборке территории памятников, поздравляем ветеранов и тружеников тыла с праздниками, готовим концертные программы ко Дню Победы, участвуем в митингах, посвящённых Дню Победа, любим и заботимся о свои прадедушках и прабабушках, бережно относимся к семейным </w:t>
      </w:r>
      <w:proofErr w:type="gramStart"/>
      <w:r w:rsidRPr="0093791A">
        <w:rPr>
          <w:rFonts w:ascii="Times New Roman" w:hAnsi="Times New Roman" w:cs="Times New Roman"/>
          <w:sz w:val="28"/>
          <w:szCs w:val="28"/>
        </w:rPr>
        <w:t>архивам»…</w:t>
      </w:r>
      <w:proofErr w:type="gramEnd"/>
      <w:r w:rsidRPr="0093791A">
        <w:rPr>
          <w:rFonts w:ascii="Times New Roman" w:hAnsi="Times New Roman" w:cs="Times New Roman"/>
          <w:sz w:val="28"/>
          <w:szCs w:val="28"/>
        </w:rPr>
        <w:t>)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lastRenderedPageBreak/>
        <w:t xml:space="preserve">(Сл.15) Звучит песня «От героев былых времён» на слова поэта </w:t>
      </w:r>
      <w:proofErr w:type="spellStart"/>
      <w:r w:rsidRPr="0093791A">
        <w:rPr>
          <w:rFonts w:ascii="Times New Roman" w:hAnsi="Times New Roman" w:cs="Times New Roman"/>
          <w:sz w:val="28"/>
          <w:szCs w:val="28"/>
        </w:rPr>
        <w:t>Е.Аграновича</w:t>
      </w:r>
      <w:proofErr w:type="spellEnd"/>
      <w:r w:rsidRPr="0093791A">
        <w:rPr>
          <w:rFonts w:ascii="Times New Roman" w:hAnsi="Times New Roman" w:cs="Times New Roman"/>
          <w:sz w:val="28"/>
          <w:szCs w:val="28"/>
        </w:rPr>
        <w:t xml:space="preserve"> и музыку композитора Р. </w:t>
      </w:r>
      <w:proofErr w:type="spellStart"/>
      <w:r w:rsidRPr="0093791A">
        <w:rPr>
          <w:rFonts w:ascii="Times New Roman" w:hAnsi="Times New Roman" w:cs="Times New Roman"/>
          <w:sz w:val="28"/>
          <w:szCs w:val="28"/>
        </w:rPr>
        <w:t>Хозака</w:t>
      </w:r>
      <w:proofErr w:type="spellEnd"/>
      <w:r w:rsidRPr="0093791A">
        <w:rPr>
          <w:rFonts w:ascii="Times New Roman" w:hAnsi="Times New Roman" w:cs="Times New Roman"/>
          <w:sz w:val="28"/>
          <w:szCs w:val="28"/>
        </w:rPr>
        <w:t>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- В каждой семье есть родственники - участники Великой Отечественной войны. Память о них мы должны свято хранить и передавать своим потомкам.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На этот классный час я просила вас принести фотографии и документы военной поры, сохранившиеся в ваших семьях и подготовить небольшой рассказ о своих родственниках, сражавшихся на фронтах ВОВ. (Учащиеся показывают фотографии, рассказывают о ветеранах).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- После освобождения нашей страны советские войска освободили от немецких захватчиков и страны Европы. И завершили войну в Берлине, в столице фашистской Германии.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Ценой более 30 миллионов жизней советских людей была завоевана Победа в Великой Отечественной войне. Много испытал советский солдат: он видел гибель своих фронтовых товарищей, сам не раз был в шаге от смерти, у многих фашисты убили родных и близких, но, несмотря на это советский воин сумел сохранить человечность и великодушие. В Берлине, в </w:t>
      </w:r>
      <w:proofErr w:type="spellStart"/>
      <w:r w:rsidRPr="0093791A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93791A">
        <w:rPr>
          <w:rFonts w:ascii="Times New Roman" w:hAnsi="Times New Roman" w:cs="Times New Roman"/>
          <w:sz w:val="28"/>
          <w:szCs w:val="28"/>
        </w:rPr>
        <w:t>-парке поставлен памятник воину-освободителю. (Сл.17). В одной руке он держит меч, а на другой маленькую девочку. Это памятник - символом Победы. Он — как часовой завоеванного мира — напоминает нам о жертвах и героях войны, которая в нашей стране затронула каждую семью. И сейчас, когда многие факты истории пытаются фальсифицировать, каждый из нас должен помнить, что именно советский народ принёс миру победу в этой страшной войне, именно наши предки победили страшную чуму 20 века – фашизм!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Петрова Диана читает стихотворение </w:t>
      </w:r>
      <w:proofErr w:type="spellStart"/>
      <w:r w:rsidRPr="0093791A">
        <w:rPr>
          <w:rFonts w:ascii="Times New Roman" w:hAnsi="Times New Roman" w:cs="Times New Roman"/>
          <w:sz w:val="28"/>
          <w:szCs w:val="28"/>
        </w:rPr>
        <w:t>Г.Рублёва</w:t>
      </w:r>
      <w:proofErr w:type="spellEnd"/>
      <w:r w:rsidRPr="0093791A">
        <w:rPr>
          <w:rFonts w:ascii="Times New Roman" w:hAnsi="Times New Roman" w:cs="Times New Roman"/>
          <w:sz w:val="28"/>
          <w:szCs w:val="28"/>
        </w:rPr>
        <w:t xml:space="preserve"> «Это было в мае, на рассвете…».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Это было в мае, на рассвете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Нарастал у стен рейхстага бой.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Девочку немецкую заметил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Наш солдат на пыльной мостовой.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Тут он вспомнил, как, прощаясь, летом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Он свою дочурку целовал.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Может быть, отец девчонки этой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Дочь его родную расстрелял.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lastRenderedPageBreak/>
        <w:t>Но тогда, в Берлине, под обстрелом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Полз боец и, телом </w:t>
      </w:r>
      <w:proofErr w:type="spellStart"/>
      <w:r w:rsidRPr="0093791A">
        <w:rPr>
          <w:rFonts w:ascii="Times New Roman" w:hAnsi="Times New Roman" w:cs="Times New Roman"/>
          <w:sz w:val="28"/>
          <w:szCs w:val="28"/>
        </w:rPr>
        <w:t>заслоня</w:t>
      </w:r>
      <w:proofErr w:type="spellEnd"/>
      <w:r w:rsidRPr="0093791A">
        <w:rPr>
          <w:rFonts w:ascii="Times New Roman" w:hAnsi="Times New Roman" w:cs="Times New Roman"/>
          <w:sz w:val="28"/>
          <w:szCs w:val="28"/>
        </w:rPr>
        <w:t>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Девочку в коротком платье белом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Осторожно вынес из огня.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Скольким детям возвратили детство,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Подарили радость и весну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Рядовые армии советской,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Люди, победившие войну!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И в Берлине, в праздничную дату,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Был воздвигнут, чтоб стоять в веках,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Памятник советскому солдату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С девочкой, </w:t>
      </w:r>
      <w:proofErr w:type="spellStart"/>
      <w:r w:rsidRPr="0093791A">
        <w:rPr>
          <w:rFonts w:ascii="Times New Roman" w:hAnsi="Times New Roman" w:cs="Times New Roman"/>
          <w:sz w:val="28"/>
          <w:szCs w:val="28"/>
        </w:rPr>
        <w:t>спасѐнной</w:t>
      </w:r>
      <w:proofErr w:type="spellEnd"/>
      <w:r w:rsidRPr="0093791A">
        <w:rPr>
          <w:rFonts w:ascii="Times New Roman" w:hAnsi="Times New Roman" w:cs="Times New Roman"/>
          <w:sz w:val="28"/>
          <w:szCs w:val="28"/>
        </w:rPr>
        <w:t xml:space="preserve"> на руках.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Он стоит как символ нашей славы,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Как маяк, светящийся во мгле.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Это он, солдат моей державы,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Охраняет мир на всей земле!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- Несколько лет назад появилась хорошая традиция. В День Победы люди прикалывают на лацкан одежды георгиевскую ленточку, в знак памяти о боевых заслугах нашего народа. (Сл. 18)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Сегодня такие ленточки я хочу подарить каждому из вас, чтобы сегодня и впредь вы гордились и помнили о боевых подвигах ваших дедов и прадедов. Звучит «Георгиевский марш».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Чумаков Сергей читает стихотворение Алексея Соколова – Волгоградского «Прошла война, прошла отрада…» (Сл.19)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Прошла война, прошла отрада,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Но боль взывает к людям: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"Давайте, люди, никогда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об этом не забудем.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Пусть память верную о ней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Хранят, об этой муке,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lastRenderedPageBreak/>
        <w:t>И дети нынешних детей,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И наших внуков внуки.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- Спасибо всем за внимание!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>Список источников, используемых для подготовки сценария классного часа.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Буров А.В. Твои Герои, Ленинград. 2-е изд., доп. Л., 1970. / стр.116—119;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Герои огненных лет. М., 1976, кн.2. / стр. 34—37;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Криворучко М.Г., Мишин П.И., Смирнов И.Г. Москва — Героям Великой Отечественной. 2-е изд., доп. М., 1981. / стр.383—384.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Навечно в сердце народном. 3-е изд., доп. и </w:t>
      </w:r>
      <w:proofErr w:type="spellStart"/>
      <w:r w:rsidRPr="0093791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3791A">
        <w:rPr>
          <w:rFonts w:ascii="Times New Roman" w:hAnsi="Times New Roman" w:cs="Times New Roman"/>
          <w:sz w:val="28"/>
          <w:szCs w:val="28"/>
        </w:rPr>
        <w:t>. Минск,1984. / стр.153-154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http://www.warheroes.ru/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http://www.cdri.ru/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http://pobeda.poklonnayagora.ru/</w:t>
      </w:r>
    </w:p>
    <w:p w:rsidR="00383347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http://xn----8sbnlbgcddd9bs6e.xn--p1ai/</w:t>
      </w:r>
    </w:p>
    <w:p w:rsidR="00D05C3A" w:rsidRPr="0093791A" w:rsidRDefault="00383347" w:rsidP="00383347">
      <w:pPr>
        <w:rPr>
          <w:rFonts w:ascii="Times New Roman" w:hAnsi="Times New Roman" w:cs="Times New Roman"/>
          <w:sz w:val="28"/>
          <w:szCs w:val="28"/>
        </w:rPr>
      </w:pPr>
      <w:r w:rsidRPr="0093791A">
        <w:rPr>
          <w:rFonts w:ascii="Times New Roman" w:hAnsi="Times New Roman" w:cs="Times New Roman"/>
          <w:sz w:val="28"/>
          <w:szCs w:val="28"/>
        </w:rPr>
        <w:t xml:space="preserve">    http://www.youtube.com/watch?v=Vv645vQ67HU</w:t>
      </w:r>
    </w:p>
    <w:sectPr w:rsidR="00D05C3A" w:rsidRPr="0093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E"/>
    <w:rsid w:val="00383347"/>
    <w:rsid w:val="00564F3E"/>
    <w:rsid w:val="008C1742"/>
    <w:rsid w:val="009344A5"/>
    <w:rsid w:val="0093791A"/>
    <w:rsid w:val="00B463EC"/>
    <w:rsid w:val="00BB02D2"/>
    <w:rsid w:val="00BF3693"/>
    <w:rsid w:val="00D0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DA67"/>
  <w15:chartTrackingRefBased/>
  <w15:docId w15:val="{E3559A6A-45AF-4D1D-BE5C-37822CD2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2020-02-04T11:41:00Z</dcterms:created>
  <dcterms:modified xsi:type="dcterms:W3CDTF">2020-02-06T12:26:00Z</dcterms:modified>
</cp:coreProperties>
</file>